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 xml:space="preserve">EMENDA À DESPESA Nº </w:t>
      </w:r>
      <w:r>
        <w:rPr>
          <w:b/>
          <w:bCs/>
        </w:rPr>
        <w:t>31</w:t>
      </w:r>
      <w:r>
        <w:rPr>
          <w:b/>
          <w:bCs/>
        </w:rPr>
        <w:t>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 xml:space="preserve"> </w:t>
            </w: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BANCADA DO PT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14.000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14.001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18.541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18.541.0182 – MUNICÍPIO AMIGO DOS ANIMAIS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18.541.0182.2091 – Manutenção das Ações de Proteção aos Animais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3.3.90.39 - Outros Serviços de Terceiros - Pessoa Jurídica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1.500.0000.0000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Secretaria Municipal de Meio Ambiente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/>
              <w:t>Esta emenda à despesa visa realocar recursos para custear a castração de cães e gatos abandonados, em situação de rua, e vítimas de maus-tratos, com vistas a controlar a proliferação desordenada dos animais e as zoonozes, promovendo assim o bem-estar animal.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</w:rPr>
        <w:t>Três Passos, 19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 w:val="false"/>
          <w:b w:val="false"/>
          <w:bCs w:val="false"/>
        </w:rPr>
      </w:pPr>
      <w:r>
        <w:rPr>
          <w:b w:val="false"/>
          <w:bCs w:val="false"/>
        </w:rPr>
        <w:t>Diego Maciel</w:t>
        <w:tab/>
        <w:tab/>
        <w:tab/>
        <w:tab/>
        <w:t>Gilmar Maier</w:t>
      </w:r>
    </w:p>
    <w:p>
      <w:pPr>
        <w:pStyle w:val="Normal"/>
        <w:spacing w:lineRule="auto" w:line="240" w:before="0" w:after="0"/>
        <w:jc w:val="center"/>
        <w:rPr>
          <w:rFonts w:ascii="Calibri" w:hAnsi="Calibri"/>
          <w:b/>
          <w:b/>
          <w:bCs/>
        </w:rPr>
      </w:pPr>
      <w:r>
        <w:rPr>
          <w:b/>
          <w:bCs/>
        </w:rPr>
        <w:t>BANCADA DO PT</w:t>
      </w:r>
    </w:p>
    <w:p>
      <w:pPr>
        <w:pStyle w:val="Normal"/>
        <w:widowControl/>
        <w:suppressAutoHyphens w:val="true"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Application>LibreOffice/7.4.2.3$Windows_X86_64 LibreOffice_project/382eef1f22670f7f4118c8c2dd222ec7ad009daf</Application>
  <AppVersion>15.0000</AppVersion>
  <Pages>2</Pages>
  <Words>224</Words>
  <Characters>1320</Characters>
  <CharactersWithSpaces>1501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2024-11-19T15:25:00Z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